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5D" w:rsidRPr="009C71EA" w:rsidRDefault="009C71EA" w:rsidP="005C345D">
      <w:pPr>
        <w:jc w:val="center"/>
        <w:rPr>
          <w:rFonts w:ascii="Century Gothic" w:hAnsi="Century Gothic"/>
          <w:b/>
          <w:sz w:val="28"/>
          <w:szCs w:val="28"/>
        </w:rPr>
      </w:pPr>
      <w:r w:rsidRPr="009C71EA">
        <w:rPr>
          <w:rFonts w:ascii="Century Gothic" w:hAnsi="Century Gothic"/>
          <w:b/>
          <w:sz w:val="28"/>
          <w:szCs w:val="28"/>
        </w:rPr>
        <w:t xml:space="preserve">KINDERGARTEN </w:t>
      </w:r>
      <w:r w:rsidR="005C345D" w:rsidRPr="009C71EA">
        <w:rPr>
          <w:rFonts w:ascii="Century Gothic" w:hAnsi="Century Gothic"/>
          <w:b/>
          <w:sz w:val="28"/>
          <w:szCs w:val="28"/>
        </w:rPr>
        <w:t>UNIFORMS &amp; DAILY ROUTINES</w:t>
      </w:r>
    </w:p>
    <w:p w:rsidR="005C345D" w:rsidRPr="00667B6C" w:rsidRDefault="005C345D" w:rsidP="005C345D">
      <w:pPr>
        <w:rPr>
          <w:rFonts w:ascii="Century Gothic" w:hAnsi="Century Gothic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b/>
          <w:sz w:val="24"/>
          <w:szCs w:val="24"/>
          <w:u w:val="single"/>
        </w:rPr>
        <w:t>Uniforms</w:t>
      </w:r>
      <w:r w:rsidRPr="00667B6C">
        <w:rPr>
          <w:rFonts w:ascii="Century Gothic" w:hAnsi="Century Gothic"/>
          <w:sz w:val="24"/>
          <w:szCs w:val="24"/>
        </w:rPr>
        <w:t>:  Kindergarten students wear the IHM gym uniform daily.  Uniform pieces may be purchased through the school store.  The uniform consists of: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sz w:val="24"/>
          <w:szCs w:val="24"/>
        </w:rPr>
        <w:t>·         IHM t-shirt ($8)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sz w:val="24"/>
          <w:szCs w:val="24"/>
        </w:rPr>
        <w:t>·         IHM shorts ($12)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sz w:val="24"/>
          <w:szCs w:val="24"/>
        </w:rPr>
        <w:t>·         IHM sweatshirt ($18) and sweatpants ($15)</w:t>
      </w:r>
    </w:p>
    <w:p w:rsidR="005C345D" w:rsidRPr="00667B6C" w:rsidRDefault="00667B6C" w:rsidP="005C34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·         Sneakers (tie or </w:t>
      </w:r>
      <w:proofErr w:type="spellStart"/>
      <w:r>
        <w:rPr>
          <w:rFonts w:ascii="Century Gothic" w:hAnsi="Century Gothic"/>
          <w:sz w:val="24"/>
          <w:szCs w:val="24"/>
        </w:rPr>
        <w:t>v</w:t>
      </w:r>
      <w:r w:rsidR="005C345D" w:rsidRPr="00667B6C">
        <w:rPr>
          <w:rFonts w:ascii="Century Gothic" w:hAnsi="Century Gothic"/>
          <w:sz w:val="24"/>
          <w:szCs w:val="24"/>
        </w:rPr>
        <w:t>elcro</w:t>
      </w:r>
      <w:proofErr w:type="spellEnd"/>
      <w:r w:rsidR="005C345D" w:rsidRPr="00667B6C">
        <w:rPr>
          <w:rFonts w:ascii="Century Gothic" w:hAnsi="Century Gothic"/>
          <w:sz w:val="24"/>
          <w:szCs w:val="24"/>
        </w:rPr>
        <w:t>)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b/>
          <w:sz w:val="24"/>
          <w:szCs w:val="24"/>
          <w:u w:val="single"/>
        </w:rPr>
        <w:t>Arrival / Dismissal</w:t>
      </w:r>
      <w:r w:rsidRPr="00667B6C">
        <w:rPr>
          <w:rFonts w:ascii="Century Gothic" w:hAnsi="Century Gothic"/>
          <w:sz w:val="24"/>
          <w:szCs w:val="24"/>
        </w:rPr>
        <w:t>:  The school doors open at 8:00am by the gym entrance.  School starts promptly at 8:15am.  Stud</w:t>
      </w:r>
      <w:r w:rsidR="0066130B">
        <w:rPr>
          <w:rFonts w:ascii="Century Gothic" w:hAnsi="Century Gothic"/>
          <w:sz w:val="24"/>
          <w:szCs w:val="24"/>
        </w:rPr>
        <w:t>ents who arrive late (after 8:20</w:t>
      </w:r>
      <w:bookmarkStart w:id="0" w:name="_GoBack"/>
      <w:bookmarkEnd w:id="0"/>
      <w:r w:rsidRPr="00667B6C">
        <w:rPr>
          <w:rFonts w:ascii="Century Gothic" w:hAnsi="Century Gothic"/>
          <w:sz w:val="24"/>
          <w:szCs w:val="24"/>
        </w:rPr>
        <w:t>am) must report to the school office for a late pass.  Dismissal for kindergarten students is 2:55pm.  We ask that you wait outside the double doors near the gym.  We will dismiss each student once we have seen his/her parent.  Children who attend “Beyond the Bell” will be escorted down to the gym.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667B6C">
        <w:rPr>
          <w:rFonts w:ascii="Century Gothic" w:hAnsi="Century Gothic"/>
          <w:b/>
          <w:sz w:val="24"/>
          <w:szCs w:val="24"/>
          <w:u w:val="single"/>
        </w:rPr>
        <w:t>Snack</w:t>
      </w:r>
      <w:r w:rsidRPr="00667B6C">
        <w:rPr>
          <w:rFonts w:ascii="Century Gothic" w:hAnsi="Century Gothic"/>
          <w:sz w:val="24"/>
          <w:szCs w:val="24"/>
        </w:rPr>
        <w:t>:  Kindergarten students should bring a small snack every day.  Snacks should be quick and easy for the students to eat independently.  Ideas for snacks include slice</w:t>
      </w:r>
      <w:r w:rsidR="00667B6C">
        <w:rPr>
          <w:rFonts w:ascii="Century Gothic" w:hAnsi="Century Gothic"/>
          <w:sz w:val="24"/>
          <w:szCs w:val="24"/>
        </w:rPr>
        <w:t xml:space="preserve">d fruit, crackers, </w:t>
      </w:r>
      <w:r w:rsidRPr="00667B6C">
        <w:rPr>
          <w:rFonts w:ascii="Century Gothic" w:hAnsi="Century Gothic"/>
          <w:sz w:val="24"/>
          <w:szCs w:val="24"/>
        </w:rPr>
        <w:t xml:space="preserve">animal cookies, pretzels, etc.  Water will be provided to drink.  Please do not send a separate drink for snack.  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C90312">
        <w:rPr>
          <w:rFonts w:ascii="Century Gothic" w:hAnsi="Century Gothic"/>
          <w:b/>
          <w:sz w:val="24"/>
          <w:szCs w:val="24"/>
          <w:u w:val="single"/>
        </w:rPr>
        <w:t>Hot Lunch Program</w:t>
      </w:r>
      <w:r w:rsidRPr="00667B6C">
        <w:rPr>
          <w:rFonts w:ascii="Century Gothic" w:hAnsi="Century Gothic"/>
          <w:sz w:val="24"/>
          <w:szCs w:val="24"/>
        </w:rPr>
        <w:t xml:space="preserve">:  Kindergarten students may purchase hot lunch from the kitchen.  A menu is posted monthly on the IHM website with menu items and prices.  Kindergarten students </w:t>
      </w:r>
      <w:r w:rsidRPr="00C90312">
        <w:rPr>
          <w:rFonts w:ascii="Century Gothic" w:hAnsi="Century Gothic"/>
          <w:b/>
          <w:sz w:val="24"/>
          <w:szCs w:val="24"/>
        </w:rPr>
        <w:t>do not</w:t>
      </w:r>
      <w:r w:rsidRPr="00667B6C">
        <w:rPr>
          <w:rFonts w:ascii="Century Gothic" w:hAnsi="Century Gothic"/>
          <w:sz w:val="24"/>
          <w:szCs w:val="24"/>
        </w:rPr>
        <w:t xml:space="preserve"> purchase the a la carte snack items (i.e. chips and candy).  Hot lunch money should be sent in an envelope with the child’s name and menu item.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351EE4">
        <w:rPr>
          <w:rFonts w:ascii="Century Gothic" w:hAnsi="Century Gothic"/>
          <w:b/>
          <w:sz w:val="24"/>
          <w:szCs w:val="24"/>
          <w:u w:val="single"/>
        </w:rPr>
        <w:t>Illness and Absences</w:t>
      </w:r>
      <w:r w:rsidRPr="00667B6C">
        <w:rPr>
          <w:rFonts w:ascii="Century Gothic" w:hAnsi="Century Gothic"/>
          <w:sz w:val="24"/>
          <w:szCs w:val="24"/>
        </w:rPr>
        <w:t>:  Your child’s regular attendance is crucial to his/her success!  However, school policy requires that you keep a child home for 24 hours after</w:t>
      </w:r>
      <w:r w:rsidR="00351EE4">
        <w:rPr>
          <w:rFonts w:ascii="Century Gothic" w:hAnsi="Century Gothic"/>
          <w:sz w:val="24"/>
          <w:szCs w:val="24"/>
        </w:rPr>
        <w:t xml:space="preserve"> he/she has had a fever or </w:t>
      </w:r>
      <w:r w:rsidRPr="00667B6C">
        <w:rPr>
          <w:rFonts w:ascii="Century Gothic" w:hAnsi="Century Gothic"/>
          <w:sz w:val="24"/>
          <w:szCs w:val="24"/>
        </w:rPr>
        <w:t xml:space="preserve">vomiting.  When a child returns to school following an absence, a note explaining the absence should be given to the teacher.    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2E482F">
        <w:rPr>
          <w:rFonts w:ascii="Century Gothic" w:hAnsi="Century Gothic"/>
          <w:b/>
          <w:sz w:val="24"/>
          <w:szCs w:val="24"/>
          <w:u w:val="single"/>
        </w:rPr>
        <w:lastRenderedPageBreak/>
        <w:t>Money</w:t>
      </w:r>
      <w:r w:rsidRPr="00667B6C">
        <w:rPr>
          <w:rFonts w:ascii="Century Gothic" w:hAnsi="Century Gothic"/>
          <w:sz w:val="24"/>
          <w:szCs w:val="24"/>
        </w:rPr>
        <w:t>:  On occasions, it will be necessary for your child to bring money to school.  Always send money to school in a</w:t>
      </w:r>
      <w:r w:rsidR="002E482F">
        <w:rPr>
          <w:rFonts w:ascii="Century Gothic" w:hAnsi="Century Gothic"/>
          <w:sz w:val="24"/>
          <w:szCs w:val="24"/>
        </w:rPr>
        <w:t xml:space="preserve"> sealed envelope labeled with: </w:t>
      </w:r>
      <w:r w:rsidRPr="00667B6C">
        <w:rPr>
          <w:rFonts w:ascii="Century Gothic" w:hAnsi="Century Gothic"/>
          <w:sz w:val="24"/>
          <w:szCs w:val="24"/>
        </w:rPr>
        <w:t>your child’s name, the amount of money and the purpose for the money (hot lunch, party, field trip, etc.).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2E482F">
        <w:rPr>
          <w:rFonts w:ascii="Century Gothic" w:hAnsi="Century Gothic"/>
          <w:b/>
          <w:sz w:val="24"/>
          <w:szCs w:val="24"/>
          <w:u w:val="single"/>
        </w:rPr>
        <w:t>Daily Folders</w:t>
      </w:r>
      <w:r w:rsidRPr="00667B6C">
        <w:rPr>
          <w:rFonts w:ascii="Century Gothic" w:hAnsi="Century Gothic"/>
          <w:sz w:val="24"/>
          <w:szCs w:val="24"/>
        </w:rPr>
        <w:t>:  All important papers and notices will be sent via the daily folder.  Please check and remove all papers from this folder on a nightly basis.  All communication to the teacher should be sent via this folder as well.</w:t>
      </w:r>
      <w:r w:rsidR="002E482F">
        <w:rPr>
          <w:rFonts w:ascii="Century Gothic" w:hAnsi="Century Gothic"/>
          <w:sz w:val="24"/>
          <w:szCs w:val="24"/>
        </w:rPr>
        <w:t xml:space="preserve">  A monthly calendar of classroom/school events will also be provided/kept in the pocket of this folder for parents to refer to.  </w:t>
      </w:r>
    </w:p>
    <w:p w:rsidR="005C345D" w:rsidRPr="00667B6C" w:rsidRDefault="005C345D" w:rsidP="005C345D">
      <w:pPr>
        <w:rPr>
          <w:rFonts w:ascii="Century Gothic" w:hAnsi="Century Gothic"/>
          <w:sz w:val="24"/>
          <w:szCs w:val="24"/>
        </w:rPr>
      </w:pPr>
    </w:p>
    <w:p w:rsidR="00C757C2" w:rsidRPr="00667B6C" w:rsidRDefault="005C345D" w:rsidP="005C345D">
      <w:pPr>
        <w:rPr>
          <w:rFonts w:ascii="Century Gothic" w:hAnsi="Century Gothic"/>
          <w:sz w:val="24"/>
          <w:szCs w:val="24"/>
        </w:rPr>
      </w:pPr>
      <w:r w:rsidRPr="007B7122">
        <w:rPr>
          <w:rFonts w:ascii="Century Gothic" w:hAnsi="Century Gothic"/>
          <w:b/>
          <w:sz w:val="24"/>
          <w:szCs w:val="24"/>
          <w:u w:val="single"/>
        </w:rPr>
        <w:t>Inclement Weather</w:t>
      </w:r>
      <w:r w:rsidRPr="00667B6C">
        <w:rPr>
          <w:rFonts w:ascii="Century Gothic" w:hAnsi="Century Gothic"/>
          <w:sz w:val="24"/>
          <w:szCs w:val="24"/>
        </w:rPr>
        <w:t xml:space="preserve">:  In the event of inclement weather, IHM follows the decision of Baltimore County Public Schools.  </w:t>
      </w:r>
    </w:p>
    <w:sectPr w:rsidR="00C757C2" w:rsidRPr="0066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5D"/>
    <w:rsid w:val="002E482F"/>
    <w:rsid w:val="00351EE4"/>
    <w:rsid w:val="005C345D"/>
    <w:rsid w:val="0066130B"/>
    <w:rsid w:val="00667B6C"/>
    <w:rsid w:val="007B7122"/>
    <w:rsid w:val="009C71EA"/>
    <w:rsid w:val="00C757C2"/>
    <w:rsid w:val="00C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A95D"/>
  <w15:chartTrackingRefBased/>
  <w15:docId w15:val="{26BB006F-25FE-454E-806F-33427760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dcterms:created xsi:type="dcterms:W3CDTF">2017-09-02T20:54:00Z</dcterms:created>
  <dcterms:modified xsi:type="dcterms:W3CDTF">2017-09-02T20:55:00Z</dcterms:modified>
</cp:coreProperties>
</file>